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EF6" w:rsidRDefault="001A2EF6" w:rsidP="001A2E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Муниципальное автономное общеобразовательное учреждение </w:t>
      </w:r>
    </w:p>
    <w:p w:rsidR="001A2EF6" w:rsidRDefault="001A2EF6" w:rsidP="001A2E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гимназия №2</w:t>
      </w:r>
    </w:p>
    <w:p w:rsidR="001A2EF6" w:rsidRDefault="001A2EF6" w:rsidP="001A2E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г. Асино Томской области</w:t>
      </w:r>
    </w:p>
    <w:p w:rsidR="001A2EF6" w:rsidRDefault="001A2EF6" w:rsidP="001A2E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Обсуждено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У</w:t>
      </w:r>
      <w:proofErr w:type="gramEnd"/>
      <w:r>
        <w:rPr>
          <w:rFonts w:ascii="Times New Roman" w:hAnsi="Times New Roman" w:cs="Times New Roman"/>
          <w:sz w:val="24"/>
          <w:szCs w:val="24"/>
        </w:rPr>
        <w:t>тверждаю__________</w:t>
      </w:r>
    </w:p>
    <w:p w:rsidR="001A2EF6" w:rsidRDefault="001A2EF6" w:rsidP="001A2E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заседании МО                                                            директор МАОУ   </w:t>
      </w:r>
    </w:p>
    <w:p w:rsidR="001A2EF6" w:rsidRDefault="001A2EF6" w:rsidP="001A2E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учителей иностранного языка                                       гимназии №2                                                                     </w:t>
      </w:r>
    </w:p>
    <w:p w:rsidR="001A2EF6" w:rsidRDefault="001A2EF6" w:rsidP="001A2E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протокол №__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Седюкова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Н.В.</w:t>
      </w:r>
    </w:p>
    <w:p w:rsidR="001A2EF6" w:rsidRDefault="001A2EF6" w:rsidP="001A2E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</w:p>
    <w:p w:rsidR="001A2EF6" w:rsidRDefault="001A2EF6" w:rsidP="001A2E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«___» _________20____ г.                                 «29» августа  2019 г.</w:t>
      </w:r>
    </w:p>
    <w:p w:rsidR="001A2EF6" w:rsidRDefault="001A2EF6" w:rsidP="001A2E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2EF6" w:rsidRDefault="001A2EF6" w:rsidP="001A2E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</w:t>
      </w:r>
    </w:p>
    <w:p w:rsidR="001A2EF6" w:rsidRDefault="001A2EF6" w:rsidP="001A2E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МС школы </w:t>
      </w:r>
    </w:p>
    <w:p w:rsidR="001A2EF6" w:rsidRDefault="001A2EF6" w:rsidP="001A2E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 1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2EF6" w:rsidRDefault="001A2EF6" w:rsidP="001A2E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«29»августа 2019г.                   </w:t>
      </w:r>
    </w:p>
    <w:p w:rsidR="001A2EF6" w:rsidRDefault="001A2EF6" w:rsidP="001A2E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</w:t>
      </w:r>
    </w:p>
    <w:p w:rsidR="001A2EF6" w:rsidRDefault="001A2EF6" w:rsidP="001A2E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2EF6" w:rsidRDefault="001A2EF6" w:rsidP="001A2EF6">
      <w:pPr>
        <w:shd w:val="clear" w:color="auto" w:fill="FFFFFF"/>
        <w:spacing w:after="0" w:line="235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Адаптированная рабочая программа</w:t>
      </w:r>
    </w:p>
    <w:p w:rsidR="001A2EF6" w:rsidRDefault="001A2EF6" w:rsidP="001A2E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для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 ограниченными возможностями здоровья</w:t>
      </w:r>
    </w:p>
    <w:p w:rsidR="001A2EF6" w:rsidRDefault="001A2EF6" w:rsidP="001A2E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английскому языку для 6 класса на 2019-2020 учебный год по УМК</w:t>
      </w:r>
    </w:p>
    <w:p w:rsidR="001A2EF6" w:rsidRDefault="001A2EF6" w:rsidP="001A2E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О.В. Афанасьевой, И.В. Михеевой «</w:t>
      </w:r>
      <w:r>
        <w:rPr>
          <w:rFonts w:ascii="Times New Roman" w:hAnsi="Times New Roman" w:cs="Times New Roman"/>
          <w:sz w:val="24"/>
          <w:szCs w:val="24"/>
          <w:lang w:val="en-US"/>
        </w:rPr>
        <w:t>Rainbow</w:t>
      </w:r>
      <w:r w:rsidRPr="001A2E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English</w:t>
      </w:r>
      <w:r>
        <w:rPr>
          <w:rFonts w:ascii="Times New Roman" w:hAnsi="Times New Roman" w:cs="Times New Roman"/>
          <w:sz w:val="24"/>
          <w:szCs w:val="24"/>
        </w:rPr>
        <w:t>»,</w:t>
      </w:r>
    </w:p>
    <w:p w:rsidR="001A2EF6" w:rsidRDefault="001A2EF6" w:rsidP="001A2E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издательство "Дрофа",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Москва, 2017</w:t>
      </w:r>
    </w:p>
    <w:p w:rsidR="001A2EF6" w:rsidRDefault="001A2EF6" w:rsidP="001A2E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2EF6" w:rsidRDefault="001A2EF6" w:rsidP="001A2E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Общее количество часов – 102  (3 часа в неделю)</w:t>
      </w:r>
    </w:p>
    <w:p w:rsidR="001A2EF6" w:rsidRDefault="001A2EF6" w:rsidP="001A2EF6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Составлена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основе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Федерального государственного  образовательного  стандарта  основного общего образования </w:t>
      </w: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17  декабря  2010 г. № 1897)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авторской 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УМК «Английский язык» серии ««</w:t>
      </w:r>
      <w:r>
        <w:rPr>
          <w:rFonts w:ascii="Times New Roman" w:hAnsi="Times New Roman" w:cs="Times New Roman"/>
          <w:sz w:val="24"/>
          <w:szCs w:val="24"/>
          <w:lang w:val="en-US"/>
        </w:rPr>
        <w:t>Rainbow</w:t>
      </w:r>
      <w:r w:rsidRPr="001A2E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English</w:t>
      </w:r>
      <w:r>
        <w:rPr>
          <w:rFonts w:ascii="Times New Roman" w:hAnsi="Times New Roman" w:cs="Times New Roman"/>
          <w:sz w:val="24"/>
          <w:szCs w:val="24"/>
        </w:rPr>
        <w:t>» для 5-9 классов, авторов О.В. Афанасьевой, И.В. Михеевой, К.М. Барановой</w:t>
      </w:r>
    </w:p>
    <w:p w:rsidR="001A2EF6" w:rsidRDefault="001A2EF6" w:rsidP="001A2EF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A2EF6" w:rsidRDefault="001A2EF6" w:rsidP="001A2EF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A2EF6" w:rsidRDefault="001A2EF6" w:rsidP="001A2EF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A2EF6" w:rsidRDefault="001A2EF6" w:rsidP="001A2EF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A2EF6" w:rsidRDefault="001A2EF6" w:rsidP="001A2EF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A2EF6" w:rsidRDefault="001A2EF6" w:rsidP="001A2EF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A2EF6" w:rsidRDefault="001A2EF6" w:rsidP="001A2EF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Составил:</w:t>
      </w:r>
    </w:p>
    <w:p w:rsidR="001A2EF6" w:rsidRDefault="001A2EF6" w:rsidP="001A2EF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</w:rPr>
        <w:t>Наливайко О.Г.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</w:p>
    <w:p w:rsidR="001A2EF6" w:rsidRDefault="001A2EF6" w:rsidP="001A2EF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первой </w:t>
      </w:r>
    </w:p>
    <w:p w:rsidR="001A2EF6" w:rsidRDefault="001A2EF6" w:rsidP="001A2EF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квалификационной категории.</w:t>
      </w:r>
    </w:p>
    <w:p w:rsidR="001A2EF6" w:rsidRDefault="001A2EF6" w:rsidP="001A2EF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2EF6" w:rsidRDefault="001A2EF6" w:rsidP="001A2EF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2EF6" w:rsidRDefault="001A2EF6" w:rsidP="001A2EF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2EF6" w:rsidRDefault="001A2EF6" w:rsidP="001A2EF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2EF6" w:rsidRDefault="001A2EF6" w:rsidP="001A2EF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2EF6" w:rsidRDefault="001A2EF6" w:rsidP="001A2EF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2EF6" w:rsidRDefault="001A2EF6" w:rsidP="001A2EF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2EF6" w:rsidRDefault="001A2EF6" w:rsidP="001A2EF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2EF6" w:rsidRDefault="001A2EF6" w:rsidP="001A2EF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2EF6" w:rsidRDefault="001A2EF6" w:rsidP="001A2EF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2EF6" w:rsidRDefault="001A2EF6" w:rsidP="001A2EF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7431B" w:rsidRPr="001A2EF6" w:rsidRDefault="001A2EF6" w:rsidP="001A2EF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66A48" w:rsidRPr="0017431B" w:rsidRDefault="00166A48" w:rsidP="00166A48">
      <w:pPr>
        <w:shd w:val="clear" w:color="auto" w:fill="FFFFFF"/>
        <w:spacing w:after="0" w:line="235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Пояснительная записка.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Адаптированная рабочая программа по английскому языку для </w:t>
      </w:r>
      <w:proofErr w:type="gram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ОВЗ с ЗПР реализует принцип непрерывного образования по английскому языку, что соответствует потребностям личности и общества.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Нормативно-правовые документы, обеспечивающие реализацию программы:</w:t>
      </w:r>
    </w:p>
    <w:p w:rsidR="00166A48" w:rsidRPr="0017431B" w:rsidRDefault="00166A48" w:rsidP="00166A48">
      <w:pPr>
        <w:numPr>
          <w:ilvl w:val="0"/>
          <w:numId w:val="1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Конституция РФ;</w:t>
      </w:r>
    </w:p>
    <w:p w:rsidR="00166A48" w:rsidRPr="0017431B" w:rsidRDefault="00166A48" w:rsidP="00166A48">
      <w:pPr>
        <w:numPr>
          <w:ilvl w:val="0"/>
          <w:numId w:val="1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Федеральный закон от 29.12.2012 N 273-ФЗ (ред. от 07.05.2013 с изменениями, вступившими в силу с 19.05.2013) «Об Образовании в Российской Федерации».</w:t>
      </w:r>
    </w:p>
    <w:p w:rsidR="00686272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Раб</w:t>
      </w:r>
      <w:r w:rsidR="00686272"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очая программа рассчитана на 102 часа</w:t>
      </w: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школьного учебного плана при нагрузке 3 часа в неделю 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ориентирована на использование учебно-методического комплекса «</w:t>
      </w:r>
      <w:proofErr w:type="spell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Rainbow</w:t>
      </w:r>
      <w:proofErr w:type="spell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English</w:t>
      </w:r>
      <w:proofErr w:type="spell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» авторов О.В.Афанасьевой, И.В.Михеевой, К.М.Барановой и включает в себя:</w:t>
      </w:r>
    </w:p>
    <w:p w:rsidR="00166A48" w:rsidRPr="0017431B" w:rsidRDefault="00166A48" w:rsidP="00166A48">
      <w:pPr>
        <w:numPr>
          <w:ilvl w:val="0"/>
          <w:numId w:val="2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Учебник: «</w:t>
      </w:r>
      <w:proofErr w:type="spell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Rainbow</w:t>
      </w:r>
      <w:proofErr w:type="spell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English</w:t>
      </w:r>
      <w:proofErr w:type="spell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: учебник английского языка для 6 класса общеобразовательных учреждений/ О.В.Афанасьева, И.В.Михеева, К.М.Баранова – Москва, издательство «Дрофа», 2015 – в двух частях</w:t>
      </w:r>
    </w:p>
    <w:p w:rsidR="00166A48" w:rsidRPr="0017431B" w:rsidRDefault="00166A48" w:rsidP="00166A48">
      <w:pPr>
        <w:numPr>
          <w:ilvl w:val="0"/>
          <w:numId w:val="2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тетрадь к учебнику «</w:t>
      </w:r>
      <w:proofErr w:type="spell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Rainbow</w:t>
      </w:r>
      <w:proofErr w:type="spell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English</w:t>
      </w:r>
      <w:proofErr w:type="spell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», 6 класс, издательство «Дрофа» 2015;</w:t>
      </w:r>
    </w:p>
    <w:p w:rsidR="00166A48" w:rsidRPr="0017431B" w:rsidRDefault="00166A48" w:rsidP="00166A48">
      <w:pPr>
        <w:numPr>
          <w:ilvl w:val="0"/>
          <w:numId w:val="2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Аудиоприложение</w:t>
      </w:r>
      <w:proofErr w:type="spell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учебному комплексу «</w:t>
      </w:r>
      <w:proofErr w:type="spell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Rainbow</w:t>
      </w:r>
      <w:proofErr w:type="spell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English</w:t>
      </w:r>
      <w:proofErr w:type="spell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» (CD MP3)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процессе обучения учащиеся овладевают основными видами речевой деятельности: чтением, говорением (устной речью), </w:t>
      </w:r>
      <w:proofErr w:type="spell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аудированием</w:t>
      </w:r>
      <w:proofErr w:type="spell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. Письмо на всех этапах обучения используется только как средство обучения, способствующее более прочному усвоению лексико-грамматического материала, а так же совершенствованию навыков в чтении и устной речи. В основе обучения иностранному языку детей с ОВЗ лежит обучение чтению, в то время как в общеобразовательной школе обучение строится на устной основе. Требования к практическому владению учащимися каждым видом речевой деятельности определяются адаптированной программой обучения в каждом классе и учитывают индивидуальные возможности учеников.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Сложные конструкции и клише учащиеся не смогут усвоить, так как у них очень низкий уровень развития родного языка. Такую работу, возможно, проводить лишь с целью ознакомления.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Большая часть программного материала при изучении иностранного языка берется только в качестве ознакомления.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Новая лексика отрабатывается в предложениях и сочетается с работой со словарем; на дом даются не новые упражнения, а отработанные на уроке. </w:t>
      </w:r>
      <w:proofErr w:type="spell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Аудирование</w:t>
      </w:r>
      <w:proofErr w:type="spell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значительно сокращается. Сокращается объем письменных упражнений, а </w:t>
      </w:r>
      <w:proofErr w:type="gram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оставшиеся</w:t>
      </w:r>
      <w:proofErr w:type="gram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тщательно разбираются или выполняются в классе. Сокращается объём письменных упражнений с грамматическими заданиями. Объём домашнего чтения значительно сокращён. Он проходит на уроках, для домашней работы задание дается выборочно.</w:t>
      </w:r>
    </w:p>
    <w:p w:rsidR="00166A48" w:rsidRPr="0017431B" w:rsidRDefault="00686272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 w:rsidR="00166A48"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процессе обучения по данной программе </w:t>
      </w:r>
      <w:proofErr w:type="gramStart"/>
      <w:r w:rsidR="00166A48"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="00166A48"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сможет:</w:t>
      </w:r>
    </w:p>
    <w:p w:rsidR="00166A48" w:rsidRPr="0017431B" w:rsidRDefault="00166A48" w:rsidP="00166A48">
      <w:pPr>
        <w:numPr>
          <w:ilvl w:val="0"/>
          <w:numId w:val="3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овладеть базовыми научными систематизированными знаниями по предмету «Английский язык» в соответствии с требованиями ФГОС;</w:t>
      </w:r>
    </w:p>
    <w:p w:rsidR="00166A48" w:rsidRPr="0017431B" w:rsidRDefault="00166A48" w:rsidP="00166A48">
      <w:pPr>
        <w:numPr>
          <w:ilvl w:val="0"/>
          <w:numId w:val="3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освоить </w:t>
      </w:r>
      <w:proofErr w:type="spell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общеучебные</w:t>
      </w:r>
      <w:proofErr w:type="spell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умения и навыки по предмету «Английский язык»;</w:t>
      </w:r>
    </w:p>
    <w:p w:rsidR="00166A48" w:rsidRPr="0017431B" w:rsidRDefault="00166A48" w:rsidP="00166A48">
      <w:pPr>
        <w:numPr>
          <w:ilvl w:val="0"/>
          <w:numId w:val="3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корректно выражать свое мнение по различным вопросам и </w:t>
      </w:r>
      <w:proofErr w:type="spell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аргументированно</w:t>
      </w:r>
      <w:proofErr w:type="spell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доказывать точку зрения в соответствии с нормами русского литературного языка.</w:t>
      </w:r>
    </w:p>
    <w:p w:rsidR="00166A48" w:rsidRPr="0017431B" w:rsidRDefault="00166A48" w:rsidP="00166A48">
      <w:pPr>
        <w:numPr>
          <w:ilvl w:val="0"/>
          <w:numId w:val="3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организовывать свою учебную деятельность, оценивать ее результаты, осознавать сферы своих интересов и соотносить их со своими учебными достижениями, чертами своей личности.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1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I.Планируемые</w:t>
      </w:r>
      <w:proofErr w:type="spellEnd"/>
      <w:r w:rsidRPr="001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результаты освоения курса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в соответствии с базисным учебным планом предусматривает овладение знаниями в объеме базового ядра.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Коммуникативные умения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lastRenderedPageBreak/>
        <w:t>Говорение. Диалогическая речь.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Обучающийся научится:</w:t>
      </w:r>
    </w:p>
    <w:p w:rsidR="00166A48" w:rsidRPr="0017431B" w:rsidRDefault="00166A48" w:rsidP="00166A48">
      <w:pPr>
        <w:numPr>
          <w:ilvl w:val="0"/>
          <w:numId w:val="4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Начинать, поддерживать и завершать разговор;</w:t>
      </w:r>
    </w:p>
    <w:p w:rsidR="00166A48" w:rsidRPr="0017431B" w:rsidRDefault="00166A48" w:rsidP="00166A48">
      <w:pPr>
        <w:numPr>
          <w:ilvl w:val="0"/>
          <w:numId w:val="4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Сообщать и запрашивать информацию;</w:t>
      </w:r>
    </w:p>
    <w:p w:rsidR="00166A48" w:rsidRPr="0017431B" w:rsidRDefault="00166A48" w:rsidP="00166A48">
      <w:pPr>
        <w:numPr>
          <w:ilvl w:val="0"/>
          <w:numId w:val="4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Адекватно реагировать на реплики собеседника, выражать пожелания, благодарность, просьбу, вежливо отказываться, соглашаться, извиняться (объем диалога-6 реплики со стороны каждого партнера).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Говорение. Монологическая речь.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Обучающийся научится:</w:t>
      </w:r>
    </w:p>
    <w:p w:rsidR="00166A48" w:rsidRPr="0017431B" w:rsidRDefault="00166A48" w:rsidP="00166A48">
      <w:pPr>
        <w:numPr>
          <w:ilvl w:val="0"/>
          <w:numId w:val="5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 законченные, логичные, связные монологические высказывания на основе содержательных опор, таких, как текст, план и ключевые в рамках освоенной тематики (10 фраз);</w:t>
      </w:r>
    </w:p>
    <w:p w:rsidR="00166A48" w:rsidRPr="0017431B" w:rsidRDefault="00166A48" w:rsidP="00166A48">
      <w:pPr>
        <w:numPr>
          <w:ilvl w:val="0"/>
          <w:numId w:val="5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описывать события с опорой на зрительную наглядность и /или вербальную опору (ключевые слова, план, вопросы);</w:t>
      </w:r>
    </w:p>
    <w:p w:rsidR="00166A48" w:rsidRPr="0017431B" w:rsidRDefault="00166A48" w:rsidP="00166A48">
      <w:pPr>
        <w:numPr>
          <w:ilvl w:val="0"/>
          <w:numId w:val="5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излагать содержание прочитанного или прослушанного текста;</w:t>
      </w:r>
    </w:p>
    <w:p w:rsidR="00166A48" w:rsidRPr="0017431B" w:rsidRDefault="00166A48" w:rsidP="00166A48">
      <w:pPr>
        <w:numPr>
          <w:ilvl w:val="0"/>
          <w:numId w:val="5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 различные типы монологов (повествование, сообщение, описание).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1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Аудирование</w:t>
      </w:r>
      <w:proofErr w:type="spellEnd"/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Обучающийся научится:</w:t>
      </w:r>
    </w:p>
    <w:p w:rsidR="00166A48" w:rsidRPr="0017431B" w:rsidRDefault="00166A48" w:rsidP="00166A48">
      <w:pPr>
        <w:numPr>
          <w:ilvl w:val="0"/>
          <w:numId w:val="6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воспринимать на слух и понимать основное содержание простых и коротких сообщений</w:t>
      </w:r>
      <w:proofErr w:type="gram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содержащих некоторое количество неизученных языковых явлений;</w:t>
      </w:r>
    </w:p>
    <w:p w:rsidR="00166A48" w:rsidRPr="0017431B" w:rsidRDefault="00166A48" w:rsidP="00166A48">
      <w:pPr>
        <w:numPr>
          <w:ilvl w:val="0"/>
          <w:numId w:val="6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Чтение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Обучающийся научится: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•читать и понимать основное содержание несложных аутентичных текстов, содержащие отдельные неизученные языковые явления;</w:t>
      </w:r>
    </w:p>
    <w:p w:rsidR="00166A48" w:rsidRPr="0017431B" w:rsidRDefault="00166A48" w:rsidP="00166A48">
      <w:pPr>
        <w:numPr>
          <w:ilvl w:val="0"/>
          <w:numId w:val="7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</w:t>
      </w:r>
    </w:p>
    <w:p w:rsidR="00166A48" w:rsidRPr="0017431B" w:rsidRDefault="00166A48" w:rsidP="00166A48">
      <w:pPr>
        <w:numPr>
          <w:ilvl w:val="0"/>
          <w:numId w:val="7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 и полностью понимать несложные аутентичные тексты, построенные на изученном языковом материале;</w:t>
      </w:r>
    </w:p>
    <w:p w:rsidR="00166A48" w:rsidRPr="0017431B" w:rsidRDefault="00166A48" w:rsidP="00166A48">
      <w:pPr>
        <w:numPr>
          <w:ilvl w:val="0"/>
          <w:numId w:val="7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выразительно читать вслух небольшие построенные на изученном языковом материале аутентичные тексты, демонстрируя понимание прочитанного</w:t>
      </w:r>
      <w:proofErr w:type="gram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Письменная речь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Обучающийся научится:</w:t>
      </w:r>
    </w:p>
    <w:p w:rsidR="00166A48" w:rsidRPr="0017431B" w:rsidRDefault="00166A48" w:rsidP="00166A48">
      <w:pPr>
        <w:numPr>
          <w:ilvl w:val="0"/>
          <w:numId w:val="8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делать выписки из текста;</w:t>
      </w:r>
    </w:p>
    <w:p w:rsidR="00166A48" w:rsidRPr="0017431B" w:rsidRDefault="00166A48" w:rsidP="00166A48">
      <w:pPr>
        <w:numPr>
          <w:ilvl w:val="0"/>
          <w:numId w:val="8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 план текста;</w:t>
      </w:r>
    </w:p>
    <w:p w:rsidR="00166A48" w:rsidRPr="0017431B" w:rsidRDefault="00166A48" w:rsidP="00166A48">
      <w:pPr>
        <w:numPr>
          <w:ilvl w:val="0"/>
          <w:numId w:val="8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писать открытки с опорой на образец (объемом до 25 слов, включая адрес);</w:t>
      </w:r>
    </w:p>
    <w:p w:rsidR="00166A48" w:rsidRPr="0017431B" w:rsidRDefault="00166A48" w:rsidP="00166A48">
      <w:pPr>
        <w:numPr>
          <w:ilvl w:val="0"/>
          <w:numId w:val="8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 писать дату, свой возраст, имя, фамилию, гражданство, адрес.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Языковые навыки и средства оперирования ими, орфография и пунктуация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Обучающийся научится:</w:t>
      </w:r>
    </w:p>
    <w:p w:rsidR="00166A48" w:rsidRPr="0017431B" w:rsidRDefault="00166A48" w:rsidP="00166A48">
      <w:pPr>
        <w:numPr>
          <w:ilvl w:val="0"/>
          <w:numId w:val="9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 писать изученные слова;</w:t>
      </w:r>
    </w:p>
    <w:p w:rsidR="00166A48" w:rsidRPr="0017431B" w:rsidRDefault="00166A48" w:rsidP="00166A48">
      <w:pPr>
        <w:numPr>
          <w:ilvl w:val="0"/>
          <w:numId w:val="9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166A48" w:rsidRPr="0017431B" w:rsidRDefault="00166A48" w:rsidP="00166A48">
      <w:pPr>
        <w:numPr>
          <w:ilvl w:val="0"/>
          <w:numId w:val="9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Фонетическая сторона речи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Обучающийся научится:</w:t>
      </w:r>
    </w:p>
    <w:p w:rsidR="00166A48" w:rsidRPr="0017431B" w:rsidRDefault="00166A48" w:rsidP="00166A48">
      <w:pPr>
        <w:numPr>
          <w:ilvl w:val="0"/>
          <w:numId w:val="10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166A48" w:rsidRPr="0017431B" w:rsidRDefault="00166A48" w:rsidP="00166A48">
      <w:pPr>
        <w:numPr>
          <w:ilvl w:val="0"/>
          <w:numId w:val="10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соблюдать правильное ударение в изученных словах;</w:t>
      </w:r>
    </w:p>
    <w:p w:rsidR="00166A48" w:rsidRPr="0017431B" w:rsidRDefault="00166A48" w:rsidP="00166A48">
      <w:pPr>
        <w:numPr>
          <w:ilvl w:val="0"/>
          <w:numId w:val="10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коммуникативные типы предложений по их интонации;</w:t>
      </w:r>
    </w:p>
    <w:p w:rsidR="00166A48" w:rsidRPr="0017431B" w:rsidRDefault="00166A48" w:rsidP="00166A48">
      <w:pPr>
        <w:numPr>
          <w:ilvl w:val="0"/>
          <w:numId w:val="10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членить предложение на смысловые группы;</w:t>
      </w:r>
    </w:p>
    <w:p w:rsidR="00166A48" w:rsidRPr="0017431B" w:rsidRDefault="00166A48" w:rsidP="00166A48">
      <w:pPr>
        <w:numPr>
          <w:ilvl w:val="0"/>
          <w:numId w:val="10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адекватно, без ошибок, ведущих к сбою коммуникации, произносить фразы с точки зрения их ритмико-интонационных особенностей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(побудительное предложение; общий, специальный, альтернативный и разделительный вопросы), в том </w:t>
      </w:r>
      <w:proofErr w:type="gram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числе</w:t>
      </w:r>
      <w:proofErr w:type="gram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, соблюдая правило отсутствия фразового ударения на служебных словах.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Лексическая сторона речи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Обучающийся научится:</w:t>
      </w:r>
    </w:p>
    <w:p w:rsidR="00166A48" w:rsidRPr="0017431B" w:rsidRDefault="00166A48" w:rsidP="00166A48">
      <w:pPr>
        <w:numPr>
          <w:ilvl w:val="0"/>
          <w:numId w:val="11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166A48" w:rsidRPr="0017431B" w:rsidRDefault="00166A48" w:rsidP="00166A48">
      <w:pPr>
        <w:numPr>
          <w:ilvl w:val="0"/>
          <w:numId w:val="11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166A48" w:rsidRPr="0017431B" w:rsidRDefault="00166A48" w:rsidP="00166A48">
      <w:pPr>
        <w:numPr>
          <w:ilvl w:val="0"/>
          <w:numId w:val="11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существующие в английском языке нормы лексической сочетаемости;</w:t>
      </w:r>
    </w:p>
    <w:p w:rsidR="00166A48" w:rsidRPr="0017431B" w:rsidRDefault="00166A48" w:rsidP="00166A48">
      <w:pPr>
        <w:numPr>
          <w:ilvl w:val="0"/>
          <w:numId w:val="11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расширять представление об основных способах образования существительных, прилагательных и наречий, таких как конверсия, словосложение и аффиксация;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- образование имен существительных от глаголов при помощи суффикса </w:t>
      </w:r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</w:t>
      </w:r>
      <w:proofErr w:type="spellStart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er</w:t>
      </w:r>
      <w:proofErr w:type="spellEnd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;</w:t>
      </w:r>
    </w:p>
    <w:p w:rsidR="00166A48" w:rsidRPr="0017431B" w:rsidRDefault="00166A48" w:rsidP="00166A48">
      <w:pPr>
        <w:numPr>
          <w:ilvl w:val="0"/>
          <w:numId w:val="12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образование имен прилагательных при помощи суффиксов -</w:t>
      </w:r>
      <w:proofErr w:type="spell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y</w:t>
      </w:r>
      <w:proofErr w:type="spell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ly</w:t>
      </w:r>
      <w:proofErr w:type="spell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</w:t>
      </w:r>
      <w:proofErr w:type="spellStart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ful</w:t>
      </w:r>
      <w:proofErr w:type="spellEnd"/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-наречия при помощи суффикса </w:t>
      </w:r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</w:t>
      </w:r>
      <w:proofErr w:type="spellStart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ly</w:t>
      </w:r>
      <w:proofErr w:type="spellEnd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;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-имена существительные, имена прилагательные, наречия при помощи отрицательных префиксов -</w:t>
      </w:r>
      <w:proofErr w:type="spell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im</w:t>
      </w:r>
      <w:proofErr w:type="spell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; -</w:t>
      </w:r>
      <w:proofErr w:type="spell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un</w:t>
      </w:r>
      <w:proofErr w:type="spell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-числительные при помощи суффиксов </w:t>
      </w:r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</w:t>
      </w:r>
      <w:proofErr w:type="spellStart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teen</w:t>
      </w:r>
      <w:proofErr w:type="spellEnd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 -</w:t>
      </w:r>
      <w:proofErr w:type="spellStart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ty</w:t>
      </w:r>
      <w:proofErr w:type="spellEnd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; -</w:t>
      </w:r>
      <w:proofErr w:type="spellStart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th</w:t>
      </w:r>
      <w:proofErr w:type="spellEnd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Грамматическая сторона речи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Обучающийся научится:</w:t>
      </w:r>
    </w:p>
    <w:p w:rsidR="00166A48" w:rsidRPr="0017431B" w:rsidRDefault="00166A48" w:rsidP="00166A48">
      <w:pPr>
        <w:numPr>
          <w:ilvl w:val="0"/>
          <w:numId w:val="13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166A48" w:rsidRPr="0017431B" w:rsidRDefault="00166A48" w:rsidP="00166A48">
      <w:pPr>
        <w:numPr>
          <w:ilvl w:val="0"/>
          <w:numId w:val="13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</w:t>
      </w:r>
      <w:proofErr w:type="gram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,п</w:t>
      </w:r>
      <w:proofErr w:type="gram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обудительные (в утвердительной и отрицательной форме) и восклицательные;</w:t>
      </w:r>
    </w:p>
    <w:p w:rsidR="00166A48" w:rsidRPr="0017431B" w:rsidRDefault="00166A48" w:rsidP="00166A48">
      <w:pPr>
        <w:numPr>
          <w:ilvl w:val="0"/>
          <w:numId w:val="14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166A48" w:rsidRPr="0017431B" w:rsidRDefault="00166A48" w:rsidP="00166A48">
      <w:pPr>
        <w:numPr>
          <w:ilvl w:val="0"/>
          <w:numId w:val="14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и употреблять в речи предложения с глаголом </w:t>
      </w:r>
      <w:proofErr w:type="spell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tobe</w:t>
      </w:r>
      <w:proofErr w:type="spell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; </w:t>
      </w:r>
      <w:proofErr w:type="spell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have</w:t>
      </w:r>
      <w:proofErr w:type="spell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got</w:t>
      </w:r>
      <w:proofErr w:type="spellEnd"/>
    </w:p>
    <w:p w:rsidR="00166A48" w:rsidRPr="0017431B" w:rsidRDefault="00166A48" w:rsidP="00166A48">
      <w:pPr>
        <w:numPr>
          <w:ilvl w:val="0"/>
          <w:numId w:val="14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и употреблять в речи сложносочиненные предложения с сочинительными союзами </w:t>
      </w:r>
      <w:proofErr w:type="spell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and</w:t>
      </w:r>
      <w:proofErr w:type="spell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proofErr w:type="spellStart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but</w:t>
      </w:r>
      <w:proofErr w:type="spellEnd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 </w:t>
      </w:r>
      <w:proofErr w:type="spellStart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or</w:t>
      </w:r>
      <w:proofErr w:type="spellEnd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;</w:t>
      </w:r>
    </w:p>
    <w:p w:rsidR="00166A48" w:rsidRPr="0017431B" w:rsidRDefault="00166A48" w:rsidP="00166A48">
      <w:pPr>
        <w:numPr>
          <w:ilvl w:val="0"/>
          <w:numId w:val="14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и употреблять в речи сложноподчиненные предложения с союзами и союзными словами </w:t>
      </w:r>
      <w:proofErr w:type="spellStart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because</w:t>
      </w:r>
      <w:proofErr w:type="spellEnd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 </w:t>
      </w:r>
      <w:proofErr w:type="spellStart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if,that</w:t>
      </w:r>
      <w:proofErr w:type="spellEnd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 </w:t>
      </w:r>
      <w:proofErr w:type="spellStart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who</w:t>
      </w:r>
      <w:proofErr w:type="spellEnd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 </w:t>
      </w:r>
      <w:proofErr w:type="spellStart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which,what</w:t>
      </w:r>
      <w:proofErr w:type="spellEnd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 </w:t>
      </w:r>
      <w:proofErr w:type="spellStart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when</w:t>
      </w:r>
      <w:proofErr w:type="spellEnd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 </w:t>
      </w:r>
      <w:proofErr w:type="spellStart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where</w:t>
      </w:r>
      <w:proofErr w:type="spellEnd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 </w:t>
      </w:r>
      <w:proofErr w:type="spellStart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how,why</w:t>
      </w:r>
      <w:proofErr w:type="spellEnd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;</w:t>
      </w:r>
    </w:p>
    <w:p w:rsidR="00166A48" w:rsidRPr="0017431B" w:rsidRDefault="00166A48" w:rsidP="00166A48">
      <w:pPr>
        <w:numPr>
          <w:ilvl w:val="0"/>
          <w:numId w:val="14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166A48" w:rsidRPr="0017431B" w:rsidRDefault="00166A48" w:rsidP="00166A48">
      <w:pPr>
        <w:numPr>
          <w:ilvl w:val="0"/>
          <w:numId w:val="14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и употреблять в речи существительные с определенным/ неопределенным/нулевым артиклем;</w:t>
      </w:r>
    </w:p>
    <w:p w:rsidR="00166A48" w:rsidRPr="0017431B" w:rsidRDefault="00166A48" w:rsidP="00166A48">
      <w:pPr>
        <w:numPr>
          <w:ilvl w:val="0"/>
          <w:numId w:val="14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неопределенные и их производные, относительные, вопросительные;</w:t>
      </w:r>
    </w:p>
    <w:p w:rsidR="00166A48" w:rsidRPr="0017431B" w:rsidRDefault="00166A48" w:rsidP="00166A48">
      <w:pPr>
        <w:numPr>
          <w:ilvl w:val="0"/>
          <w:numId w:val="14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  <w:proofErr w:type="gramEnd"/>
    </w:p>
    <w:p w:rsidR="00166A48" w:rsidRPr="0017431B" w:rsidRDefault="00166A48" w:rsidP="00166A48">
      <w:pPr>
        <w:numPr>
          <w:ilvl w:val="0"/>
          <w:numId w:val="15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распознавать и употреблять в речи наречия времени и образа действия и слова, выражающие количество </w:t>
      </w:r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</w:t>
      </w:r>
      <w:proofErr w:type="spellStart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many</w:t>
      </w:r>
      <w:proofErr w:type="spell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much</w:t>
      </w:r>
      <w:proofErr w:type="spellEnd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 </w:t>
      </w:r>
      <w:proofErr w:type="spellStart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few</w:t>
      </w:r>
      <w:proofErr w:type="spell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afew</w:t>
      </w:r>
      <w:proofErr w:type="spellEnd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 </w:t>
      </w:r>
      <w:proofErr w:type="spellStart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little</w:t>
      </w:r>
      <w:proofErr w:type="spell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alittle</w:t>
      </w:r>
      <w:proofErr w:type="spellEnd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); </w:t>
      </w: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наречия в положительной, сравнительной и превосходной степенях, образованные по правилу и исключения;</w:t>
      </w:r>
      <w:proofErr w:type="gramEnd"/>
    </w:p>
    <w:p w:rsidR="00166A48" w:rsidRPr="0017431B" w:rsidRDefault="00166A48" w:rsidP="00166A48">
      <w:pPr>
        <w:numPr>
          <w:ilvl w:val="0"/>
          <w:numId w:val="15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и употреблять в речи количественные и порядковые числительные;</w:t>
      </w:r>
    </w:p>
    <w:p w:rsidR="00166A48" w:rsidRPr="0017431B" w:rsidRDefault="00166A48" w:rsidP="00166A48">
      <w:pPr>
        <w:numPr>
          <w:ilvl w:val="0"/>
          <w:numId w:val="15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и употреблять в речи глаголы в наиболее употребительных временных формах действительного залога: Present Simple, Future Simple и Past Simple, Present и Past Continuous;</w:t>
      </w:r>
    </w:p>
    <w:p w:rsidR="00166A48" w:rsidRPr="0017431B" w:rsidRDefault="00166A48" w:rsidP="00166A48">
      <w:pPr>
        <w:numPr>
          <w:ilvl w:val="0"/>
          <w:numId w:val="15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и употреблять в речи различные грамматические средства для выражения будущего времени: </w:t>
      </w:r>
      <w:proofErr w:type="spell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Simple</w:t>
      </w:r>
      <w:proofErr w:type="spell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Future</w:t>
      </w:r>
      <w:proofErr w:type="spell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proofErr w:type="spellStart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to</w:t>
      </w:r>
      <w:proofErr w:type="spellEnd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proofErr w:type="spellStart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be</w:t>
      </w:r>
      <w:proofErr w:type="spellEnd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proofErr w:type="spellStart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going</w:t>
      </w:r>
      <w:proofErr w:type="spellEnd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proofErr w:type="spellStart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to</w:t>
      </w:r>
      <w:proofErr w:type="spellEnd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 </w:t>
      </w:r>
      <w:proofErr w:type="spell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Present</w:t>
      </w:r>
      <w:proofErr w:type="spell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Continuous</w:t>
      </w:r>
      <w:proofErr w:type="spell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66A48" w:rsidRPr="0017431B" w:rsidRDefault="00166A48" w:rsidP="00166A48">
      <w:pPr>
        <w:numPr>
          <w:ilvl w:val="0"/>
          <w:numId w:val="15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и употреблять в речи модальные глаголы </w:t>
      </w:r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</w:t>
      </w:r>
      <w:proofErr w:type="spellStart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may,can,must</w:t>
      </w:r>
      <w:proofErr w:type="spellEnd"/>
      <w:r w:rsidRPr="001743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);</w:t>
      </w:r>
    </w:p>
    <w:p w:rsidR="00166A48" w:rsidRPr="0017431B" w:rsidRDefault="00166A48" w:rsidP="00166A48">
      <w:pPr>
        <w:numPr>
          <w:ilvl w:val="0"/>
          <w:numId w:val="15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и употреблять в речи предлоги места, времени, направления.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1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Социокультурные</w:t>
      </w:r>
      <w:proofErr w:type="spellEnd"/>
      <w:r w:rsidRPr="001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знания и умения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Обучающийся научится:</w:t>
      </w:r>
    </w:p>
    <w:p w:rsidR="00166A48" w:rsidRPr="0017431B" w:rsidRDefault="00166A48" w:rsidP="00166A48">
      <w:pPr>
        <w:numPr>
          <w:ilvl w:val="0"/>
          <w:numId w:val="16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166A48" w:rsidRPr="0017431B" w:rsidRDefault="00166A48" w:rsidP="00166A48">
      <w:pPr>
        <w:numPr>
          <w:ilvl w:val="0"/>
          <w:numId w:val="16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представлять родную страну и культуру на английском языке;</w:t>
      </w:r>
    </w:p>
    <w:p w:rsidR="00166A48" w:rsidRPr="0017431B" w:rsidRDefault="00166A48" w:rsidP="00166A48">
      <w:pPr>
        <w:numPr>
          <w:ilvl w:val="0"/>
          <w:numId w:val="16"/>
        </w:numPr>
        <w:shd w:val="clear" w:color="auto" w:fill="FFFFFF"/>
        <w:spacing w:after="0" w:line="23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понимать </w:t>
      </w:r>
      <w:proofErr w:type="spell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социокультурные</w:t>
      </w:r>
      <w:proofErr w:type="spell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реалии при чтении и </w:t>
      </w:r>
      <w:proofErr w:type="spell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аудировании</w:t>
      </w:r>
      <w:proofErr w:type="spell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рамках изученного материала.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Компенсаторные умения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Обучающийся научится: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•выходить из положения при дефиците языковых средств: использовать переспрос при говорении.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66A48" w:rsidRPr="0017431B" w:rsidRDefault="00166A48" w:rsidP="00166A48">
      <w:pPr>
        <w:shd w:val="clear" w:color="auto" w:fill="FFFFFF"/>
        <w:spacing w:after="0" w:line="235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СОДЕРЖАНИЕ УЧЕБНОГО ПРЕДМЕТА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Данная программа ориентирована на обязательный минимум содержания, очерченный в государственном образовательном стандарте основного общего образования по иностранному языку. Предметное содержание речи в стандарте определяется перечислением ситуаций социально-бытовой, учебно-трудовой и социально-культурной сфер общения в рамках следующей тематики.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Две столицы. </w:t>
      </w: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Посещение Москвы. Посещение</w:t>
      </w:r>
      <w:proofErr w:type="gramStart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proofErr w:type="gramEnd"/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анкт- Петербурга. Красная площадь.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Московский зоопарк.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Путешествие в Великобританию. </w:t>
      </w: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География Великобритании. Города Великобритании. Путешествие в Ирландию.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Традиции, праздники, фестивали. </w:t>
      </w: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День рожденья. День Святого Валентина. Рождество. Пасха. Хэллоуин.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Страна через океан. </w:t>
      </w: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Материки планеты.</w:t>
      </w:r>
      <w:r w:rsidRPr="001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Открытие Америки. США. Коренные жители.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Любимое увлечение. </w:t>
      </w: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Наши занятия в разные времена года. Описание погоды. Путешествие по зарубежным достопримечательностям.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 кого мы похожи. </w:t>
      </w:r>
      <w:r w:rsidRPr="0017431B"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Человеческое тело. Части тела. Описание себя и других.</w:t>
      </w:r>
    </w:p>
    <w:p w:rsidR="00166A48" w:rsidRPr="0017431B" w:rsidRDefault="00166A48" w:rsidP="00166A48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534"/>
        <w:gridCol w:w="6520"/>
        <w:gridCol w:w="2517"/>
      </w:tblGrid>
      <w:tr w:rsidR="00862EFC" w:rsidRPr="0017431B" w:rsidTr="00B775E1">
        <w:tc>
          <w:tcPr>
            <w:tcW w:w="534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  <w:r w:rsidRPr="0017431B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520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  <w:r w:rsidRPr="0017431B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517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  <w:r w:rsidRPr="0017431B">
              <w:rPr>
                <w:b/>
                <w:sz w:val="24"/>
                <w:szCs w:val="24"/>
              </w:rPr>
              <w:t>Количество часов</w:t>
            </w:r>
          </w:p>
        </w:tc>
      </w:tr>
      <w:tr w:rsidR="00862EFC" w:rsidRPr="0017431B" w:rsidTr="00B775E1">
        <w:tc>
          <w:tcPr>
            <w:tcW w:w="9571" w:type="dxa"/>
            <w:gridSpan w:val="3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b/>
                <w:sz w:val="24"/>
                <w:szCs w:val="24"/>
              </w:rPr>
              <w:t>1. «Две столицы» (17 часов)</w:t>
            </w:r>
          </w:p>
        </w:tc>
      </w:tr>
      <w:tr w:rsidR="00862EFC" w:rsidRPr="0017431B" w:rsidTr="00B775E1">
        <w:tc>
          <w:tcPr>
            <w:tcW w:w="534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1.</w:t>
            </w:r>
          </w:p>
        </w:tc>
        <w:tc>
          <w:tcPr>
            <w:tcW w:w="6520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Две столицы.</w:t>
            </w:r>
          </w:p>
        </w:tc>
        <w:tc>
          <w:tcPr>
            <w:tcW w:w="2517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7</w:t>
            </w:r>
          </w:p>
        </w:tc>
      </w:tr>
      <w:tr w:rsidR="00862EFC" w:rsidRPr="0017431B" w:rsidTr="00B775E1">
        <w:tc>
          <w:tcPr>
            <w:tcW w:w="534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2.</w:t>
            </w:r>
          </w:p>
        </w:tc>
        <w:tc>
          <w:tcPr>
            <w:tcW w:w="6520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Достопримечательности Санкт-Петербурга.</w:t>
            </w:r>
          </w:p>
        </w:tc>
        <w:tc>
          <w:tcPr>
            <w:tcW w:w="2517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3</w:t>
            </w:r>
          </w:p>
        </w:tc>
      </w:tr>
      <w:tr w:rsidR="00862EFC" w:rsidRPr="0017431B" w:rsidTr="00B775E1">
        <w:tc>
          <w:tcPr>
            <w:tcW w:w="534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3.</w:t>
            </w:r>
          </w:p>
        </w:tc>
        <w:tc>
          <w:tcPr>
            <w:tcW w:w="6520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Кремль.</w:t>
            </w:r>
          </w:p>
        </w:tc>
        <w:tc>
          <w:tcPr>
            <w:tcW w:w="2517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1</w:t>
            </w:r>
          </w:p>
        </w:tc>
      </w:tr>
      <w:tr w:rsidR="00862EFC" w:rsidRPr="0017431B" w:rsidTr="00B775E1">
        <w:tc>
          <w:tcPr>
            <w:tcW w:w="534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4.</w:t>
            </w:r>
          </w:p>
        </w:tc>
        <w:tc>
          <w:tcPr>
            <w:tcW w:w="6520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Суздаль.</w:t>
            </w:r>
          </w:p>
        </w:tc>
        <w:tc>
          <w:tcPr>
            <w:tcW w:w="2517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1</w:t>
            </w:r>
          </w:p>
        </w:tc>
      </w:tr>
      <w:tr w:rsidR="00862EFC" w:rsidRPr="0017431B" w:rsidTr="00B775E1">
        <w:tc>
          <w:tcPr>
            <w:tcW w:w="534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5.</w:t>
            </w:r>
          </w:p>
        </w:tc>
        <w:tc>
          <w:tcPr>
            <w:tcW w:w="6520" w:type="dxa"/>
          </w:tcPr>
          <w:p w:rsidR="00862EFC" w:rsidRPr="0017431B" w:rsidRDefault="00862EFC" w:rsidP="00B775E1">
            <w:pPr>
              <w:contextualSpacing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П. Чайковский, Л. Толстой.</w:t>
            </w:r>
          </w:p>
        </w:tc>
        <w:tc>
          <w:tcPr>
            <w:tcW w:w="2517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1</w:t>
            </w:r>
          </w:p>
        </w:tc>
      </w:tr>
      <w:tr w:rsidR="00862EFC" w:rsidRPr="0017431B" w:rsidTr="00B775E1">
        <w:tc>
          <w:tcPr>
            <w:tcW w:w="534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6.</w:t>
            </w:r>
          </w:p>
        </w:tc>
        <w:tc>
          <w:tcPr>
            <w:tcW w:w="6520" w:type="dxa"/>
          </w:tcPr>
          <w:p w:rsidR="00862EFC" w:rsidRPr="0017431B" w:rsidRDefault="00862EFC" w:rsidP="00B775E1">
            <w:pPr>
              <w:contextualSpacing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Поэтическая форма в английской литературе.</w:t>
            </w:r>
          </w:p>
        </w:tc>
        <w:tc>
          <w:tcPr>
            <w:tcW w:w="2517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2</w:t>
            </w:r>
          </w:p>
        </w:tc>
      </w:tr>
      <w:tr w:rsidR="00862EFC" w:rsidRPr="0017431B" w:rsidTr="00B775E1">
        <w:tc>
          <w:tcPr>
            <w:tcW w:w="534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7.</w:t>
            </w:r>
          </w:p>
        </w:tc>
        <w:tc>
          <w:tcPr>
            <w:tcW w:w="6520" w:type="dxa"/>
          </w:tcPr>
          <w:p w:rsidR="00862EFC" w:rsidRPr="0017431B" w:rsidRDefault="00862EFC" w:rsidP="00B775E1">
            <w:pPr>
              <w:contextualSpacing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Мой родной город.</w:t>
            </w:r>
          </w:p>
        </w:tc>
        <w:tc>
          <w:tcPr>
            <w:tcW w:w="2517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2</w:t>
            </w:r>
          </w:p>
        </w:tc>
      </w:tr>
      <w:tr w:rsidR="00862EFC" w:rsidRPr="0017431B" w:rsidTr="00B775E1">
        <w:tc>
          <w:tcPr>
            <w:tcW w:w="9571" w:type="dxa"/>
            <w:gridSpan w:val="3"/>
          </w:tcPr>
          <w:p w:rsidR="00862EFC" w:rsidRPr="0017431B" w:rsidRDefault="00862EFC" w:rsidP="00B775E1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17431B">
              <w:rPr>
                <w:b/>
                <w:sz w:val="24"/>
                <w:szCs w:val="24"/>
              </w:rPr>
              <w:t>2. «Посещение Британии» (17 часов)</w:t>
            </w:r>
          </w:p>
        </w:tc>
      </w:tr>
      <w:tr w:rsidR="00862EFC" w:rsidRPr="0017431B" w:rsidTr="00B775E1">
        <w:tc>
          <w:tcPr>
            <w:tcW w:w="534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1.</w:t>
            </w:r>
          </w:p>
        </w:tc>
        <w:tc>
          <w:tcPr>
            <w:tcW w:w="6520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Посещение достопримечательностей.</w:t>
            </w:r>
          </w:p>
        </w:tc>
        <w:tc>
          <w:tcPr>
            <w:tcW w:w="2517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1</w:t>
            </w:r>
          </w:p>
        </w:tc>
      </w:tr>
      <w:tr w:rsidR="00862EFC" w:rsidRPr="0017431B" w:rsidTr="00B775E1">
        <w:tc>
          <w:tcPr>
            <w:tcW w:w="534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2.</w:t>
            </w:r>
          </w:p>
        </w:tc>
        <w:tc>
          <w:tcPr>
            <w:tcW w:w="6520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Настоящее простое и прошедшее время.</w:t>
            </w:r>
          </w:p>
        </w:tc>
        <w:tc>
          <w:tcPr>
            <w:tcW w:w="2517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2</w:t>
            </w:r>
          </w:p>
        </w:tc>
      </w:tr>
      <w:tr w:rsidR="00862EFC" w:rsidRPr="0017431B" w:rsidTr="00B775E1">
        <w:tc>
          <w:tcPr>
            <w:tcW w:w="534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6520" w:type="dxa"/>
          </w:tcPr>
          <w:p w:rsidR="00862EFC" w:rsidRPr="0017431B" w:rsidRDefault="00862EFC" w:rsidP="00B775E1">
            <w:pPr>
              <w:contextualSpacing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Образование производных слов при помощи суффиксов –</w:t>
            </w:r>
            <w:r w:rsidRPr="0017431B">
              <w:rPr>
                <w:sz w:val="24"/>
                <w:szCs w:val="24"/>
                <w:lang w:val="en-US"/>
              </w:rPr>
              <w:t>y</w:t>
            </w:r>
            <w:r w:rsidRPr="0017431B">
              <w:rPr>
                <w:sz w:val="24"/>
                <w:szCs w:val="24"/>
              </w:rPr>
              <w:t>/</w:t>
            </w:r>
            <w:proofErr w:type="spellStart"/>
            <w:r w:rsidRPr="0017431B">
              <w:rPr>
                <w:sz w:val="24"/>
                <w:szCs w:val="24"/>
                <w:lang w:val="en-US"/>
              </w:rPr>
              <w:t>ful</w:t>
            </w:r>
            <w:proofErr w:type="spellEnd"/>
            <w:r w:rsidRPr="0017431B">
              <w:rPr>
                <w:sz w:val="24"/>
                <w:szCs w:val="24"/>
              </w:rPr>
              <w:t xml:space="preserve">/ </w:t>
            </w:r>
            <w:r w:rsidRPr="0017431B">
              <w:rPr>
                <w:sz w:val="24"/>
                <w:szCs w:val="24"/>
                <w:lang w:val="en-US"/>
              </w:rPr>
              <w:t>al</w:t>
            </w:r>
            <w:r w:rsidRPr="0017431B">
              <w:rPr>
                <w:sz w:val="24"/>
                <w:szCs w:val="24"/>
              </w:rPr>
              <w:t>.</w:t>
            </w:r>
          </w:p>
        </w:tc>
        <w:tc>
          <w:tcPr>
            <w:tcW w:w="2517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1</w:t>
            </w:r>
          </w:p>
        </w:tc>
      </w:tr>
      <w:tr w:rsidR="00862EFC" w:rsidRPr="0017431B" w:rsidTr="00B775E1">
        <w:tc>
          <w:tcPr>
            <w:tcW w:w="534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4.</w:t>
            </w:r>
          </w:p>
        </w:tc>
        <w:tc>
          <w:tcPr>
            <w:tcW w:w="6520" w:type="dxa"/>
          </w:tcPr>
          <w:p w:rsidR="00862EFC" w:rsidRPr="0017431B" w:rsidRDefault="00862EFC" w:rsidP="00B775E1">
            <w:pPr>
              <w:contextualSpacing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Великобритания.</w:t>
            </w:r>
          </w:p>
        </w:tc>
        <w:tc>
          <w:tcPr>
            <w:tcW w:w="2517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8</w:t>
            </w:r>
          </w:p>
        </w:tc>
      </w:tr>
      <w:tr w:rsidR="00862EFC" w:rsidRPr="0017431B" w:rsidTr="00B775E1">
        <w:tc>
          <w:tcPr>
            <w:tcW w:w="534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5.</w:t>
            </w:r>
          </w:p>
        </w:tc>
        <w:tc>
          <w:tcPr>
            <w:tcW w:w="6520" w:type="dxa"/>
          </w:tcPr>
          <w:p w:rsidR="00862EFC" w:rsidRPr="0017431B" w:rsidRDefault="00862EFC" w:rsidP="00B775E1">
            <w:pPr>
              <w:contextualSpacing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Определенный артикль.</w:t>
            </w:r>
          </w:p>
        </w:tc>
        <w:tc>
          <w:tcPr>
            <w:tcW w:w="2517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1</w:t>
            </w:r>
          </w:p>
        </w:tc>
      </w:tr>
      <w:tr w:rsidR="00862EFC" w:rsidRPr="0017431B" w:rsidTr="00B775E1">
        <w:tc>
          <w:tcPr>
            <w:tcW w:w="534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6.</w:t>
            </w:r>
          </w:p>
        </w:tc>
        <w:tc>
          <w:tcPr>
            <w:tcW w:w="6520" w:type="dxa"/>
          </w:tcPr>
          <w:p w:rsidR="00862EFC" w:rsidRPr="0017431B" w:rsidRDefault="00862EFC" w:rsidP="00B775E1">
            <w:pPr>
              <w:contextualSpacing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Поэтическая форма в английской литературе.</w:t>
            </w:r>
          </w:p>
        </w:tc>
        <w:tc>
          <w:tcPr>
            <w:tcW w:w="2517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2</w:t>
            </w:r>
          </w:p>
        </w:tc>
      </w:tr>
      <w:tr w:rsidR="00862EFC" w:rsidRPr="0017431B" w:rsidTr="00B775E1">
        <w:tc>
          <w:tcPr>
            <w:tcW w:w="534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7.</w:t>
            </w:r>
          </w:p>
        </w:tc>
        <w:tc>
          <w:tcPr>
            <w:tcW w:w="6520" w:type="dxa"/>
          </w:tcPr>
          <w:p w:rsidR="00862EFC" w:rsidRPr="0017431B" w:rsidRDefault="00862EFC" w:rsidP="00B775E1">
            <w:pPr>
              <w:contextualSpacing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Подготовка к проектной работе. Проектная работа.</w:t>
            </w:r>
          </w:p>
        </w:tc>
        <w:tc>
          <w:tcPr>
            <w:tcW w:w="2517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2</w:t>
            </w:r>
          </w:p>
        </w:tc>
      </w:tr>
      <w:tr w:rsidR="00862EFC" w:rsidRPr="0017431B" w:rsidTr="00B775E1">
        <w:tc>
          <w:tcPr>
            <w:tcW w:w="9571" w:type="dxa"/>
            <w:gridSpan w:val="3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b/>
                <w:sz w:val="24"/>
                <w:szCs w:val="24"/>
              </w:rPr>
              <w:t>3. «Традиции, праздники, фестивали» (17 часов)</w:t>
            </w:r>
          </w:p>
        </w:tc>
      </w:tr>
      <w:tr w:rsidR="00862EFC" w:rsidRPr="0017431B" w:rsidTr="00B775E1">
        <w:tc>
          <w:tcPr>
            <w:tcW w:w="534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1.</w:t>
            </w:r>
          </w:p>
        </w:tc>
        <w:tc>
          <w:tcPr>
            <w:tcW w:w="6520" w:type="dxa"/>
          </w:tcPr>
          <w:p w:rsidR="00862EFC" w:rsidRPr="0017431B" w:rsidRDefault="00862EFC" w:rsidP="00B775E1">
            <w:pPr>
              <w:contextualSpacing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Мой день рождения.</w:t>
            </w:r>
          </w:p>
        </w:tc>
        <w:tc>
          <w:tcPr>
            <w:tcW w:w="2517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1</w:t>
            </w:r>
          </w:p>
        </w:tc>
      </w:tr>
      <w:tr w:rsidR="00862EFC" w:rsidRPr="0017431B" w:rsidTr="00B775E1">
        <w:tc>
          <w:tcPr>
            <w:tcW w:w="534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2.</w:t>
            </w:r>
          </w:p>
        </w:tc>
        <w:tc>
          <w:tcPr>
            <w:tcW w:w="6520" w:type="dxa"/>
          </w:tcPr>
          <w:p w:rsidR="00862EFC" w:rsidRPr="0017431B" w:rsidRDefault="00862EFC" w:rsidP="00B775E1">
            <w:pPr>
              <w:contextualSpacing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Я хотел бы посетить Лондон.</w:t>
            </w:r>
          </w:p>
        </w:tc>
        <w:tc>
          <w:tcPr>
            <w:tcW w:w="2517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1</w:t>
            </w:r>
          </w:p>
        </w:tc>
      </w:tr>
      <w:tr w:rsidR="00862EFC" w:rsidRPr="0017431B" w:rsidTr="00B775E1">
        <w:tc>
          <w:tcPr>
            <w:tcW w:w="534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3.</w:t>
            </w:r>
          </w:p>
        </w:tc>
        <w:tc>
          <w:tcPr>
            <w:tcW w:w="6520" w:type="dxa"/>
          </w:tcPr>
          <w:p w:rsidR="00862EFC" w:rsidRPr="0017431B" w:rsidRDefault="00862EFC" w:rsidP="00B775E1">
            <w:pPr>
              <w:contextualSpacing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Традиции, праздники, фестивали.</w:t>
            </w:r>
          </w:p>
        </w:tc>
        <w:tc>
          <w:tcPr>
            <w:tcW w:w="2517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11</w:t>
            </w:r>
          </w:p>
        </w:tc>
      </w:tr>
      <w:tr w:rsidR="00862EFC" w:rsidRPr="0017431B" w:rsidTr="00B775E1">
        <w:tc>
          <w:tcPr>
            <w:tcW w:w="534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4.</w:t>
            </w:r>
          </w:p>
        </w:tc>
        <w:tc>
          <w:tcPr>
            <w:tcW w:w="6520" w:type="dxa"/>
          </w:tcPr>
          <w:p w:rsidR="00862EFC" w:rsidRPr="0017431B" w:rsidRDefault="00862EFC" w:rsidP="00B775E1">
            <w:pPr>
              <w:contextualSpacing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Рождество в Британии.</w:t>
            </w:r>
          </w:p>
        </w:tc>
        <w:tc>
          <w:tcPr>
            <w:tcW w:w="2517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2</w:t>
            </w:r>
          </w:p>
        </w:tc>
      </w:tr>
      <w:tr w:rsidR="00862EFC" w:rsidRPr="0017431B" w:rsidTr="00B775E1">
        <w:tc>
          <w:tcPr>
            <w:tcW w:w="534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5.</w:t>
            </w:r>
          </w:p>
        </w:tc>
        <w:tc>
          <w:tcPr>
            <w:tcW w:w="6520" w:type="dxa"/>
          </w:tcPr>
          <w:p w:rsidR="00862EFC" w:rsidRPr="0017431B" w:rsidRDefault="00862EFC" w:rsidP="00B775E1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2</w:t>
            </w:r>
          </w:p>
        </w:tc>
      </w:tr>
      <w:tr w:rsidR="00862EFC" w:rsidRPr="0017431B" w:rsidTr="00B775E1">
        <w:tc>
          <w:tcPr>
            <w:tcW w:w="9571" w:type="dxa"/>
            <w:gridSpan w:val="3"/>
          </w:tcPr>
          <w:p w:rsidR="00862EFC" w:rsidRPr="0017431B" w:rsidRDefault="00862EFC" w:rsidP="00B775E1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17431B">
              <w:rPr>
                <w:b/>
                <w:sz w:val="24"/>
                <w:szCs w:val="24"/>
              </w:rPr>
              <w:t>4. «Страна за океаном» (17 часов)</w:t>
            </w:r>
          </w:p>
        </w:tc>
      </w:tr>
      <w:tr w:rsidR="00862EFC" w:rsidRPr="0017431B" w:rsidTr="00B775E1">
        <w:tc>
          <w:tcPr>
            <w:tcW w:w="534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1.</w:t>
            </w:r>
          </w:p>
        </w:tc>
        <w:tc>
          <w:tcPr>
            <w:tcW w:w="6520" w:type="dxa"/>
          </w:tcPr>
          <w:p w:rsidR="00862EFC" w:rsidRPr="0017431B" w:rsidRDefault="00862EFC" w:rsidP="00B775E1">
            <w:pPr>
              <w:contextualSpacing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Океаны.</w:t>
            </w:r>
          </w:p>
        </w:tc>
        <w:tc>
          <w:tcPr>
            <w:tcW w:w="2517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2</w:t>
            </w:r>
          </w:p>
        </w:tc>
      </w:tr>
      <w:tr w:rsidR="00862EFC" w:rsidRPr="0017431B" w:rsidTr="00B775E1">
        <w:tc>
          <w:tcPr>
            <w:tcW w:w="534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2.</w:t>
            </w:r>
          </w:p>
        </w:tc>
        <w:tc>
          <w:tcPr>
            <w:tcW w:w="6520" w:type="dxa"/>
          </w:tcPr>
          <w:p w:rsidR="00862EFC" w:rsidRPr="0017431B" w:rsidRDefault="00862EFC" w:rsidP="00B775E1">
            <w:pPr>
              <w:contextualSpacing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Будущее простое.</w:t>
            </w:r>
          </w:p>
        </w:tc>
        <w:tc>
          <w:tcPr>
            <w:tcW w:w="2517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1</w:t>
            </w:r>
          </w:p>
        </w:tc>
      </w:tr>
      <w:tr w:rsidR="00862EFC" w:rsidRPr="0017431B" w:rsidTr="00B775E1">
        <w:tc>
          <w:tcPr>
            <w:tcW w:w="534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3.</w:t>
            </w:r>
          </w:p>
        </w:tc>
        <w:tc>
          <w:tcPr>
            <w:tcW w:w="6520" w:type="dxa"/>
          </w:tcPr>
          <w:p w:rsidR="00862EFC" w:rsidRPr="0017431B" w:rsidRDefault="00862EFC" w:rsidP="00B775E1">
            <w:pPr>
              <w:contextualSpacing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Конструкция  «</w:t>
            </w:r>
            <w:r w:rsidRPr="0017431B">
              <w:rPr>
                <w:sz w:val="24"/>
                <w:szCs w:val="24"/>
                <w:lang w:val="en-US"/>
              </w:rPr>
              <w:t>shall</w:t>
            </w:r>
            <w:r w:rsidRPr="0017431B">
              <w:rPr>
                <w:sz w:val="24"/>
                <w:szCs w:val="24"/>
              </w:rPr>
              <w:t xml:space="preserve"> </w:t>
            </w:r>
            <w:r w:rsidRPr="0017431B">
              <w:rPr>
                <w:sz w:val="24"/>
                <w:szCs w:val="24"/>
                <w:lang w:val="en-US"/>
              </w:rPr>
              <w:t>I</w:t>
            </w:r>
            <w:r w:rsidRPr="0017431B">
              <w:rPr>
                <w:sz w:val="24"/>
                <w:szCs w:val="24"/>
              </w:rPr>
              <w:t>…?».</w:t>
            </w:r>
          </w:p>
        </w:tc>
        <w:tc>
          <w:tcPr>
            <w:tcW w:w="2517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1</w:t>
            </w:r>
          </w:p>
        </w:tc>
      </w:tr>
      <w:tr w:rsidR="00862EFC" w:rsidRPr="0017431B" w:rsidTr="00B775E1">
        <w:tc>
          <w:tcPr>
            <w:tcW w:w="534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4.</w:t>
            </w:r>
          </w:p>
        </w:tc>
        <w:tc>
          <w:tcPr>
            <w:tcW w:w="6520" w:type="dxa"/>
          </w:tcPr>
          <w:p w:rsidR="00862EFC" w:rsidRPr="0017431B" w:rsidRDefault="00862EFC" w:rsidP="00B775E1">
            <w:pPr>
              <w:contextualSpacing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США.</w:t>
            </w:r>
          </w:p>
        </w:tc>
        <w:tc>
          <w:tcPr>
            <w:tcW w:w="2517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2</w:t>
            </w:r>
          </w:p>
        </w:tc>
      </w:tr>
      <w:tr w:rsidR="00862EFC" w:rsidRPr="0017431B" w:rsidTr="00B775E1">
        <w:tc>
          <w:tcPr>
            <w:tcW w:w="534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5.</w:t>
            </w:r>
          </w:p>
        </w:tc>
        <w:tc>
          <w:tcPr>
            <w:tcW w:w="6520" w:type="dxa"/>
          </w:tcPr>
          <w:p w:rsidR="00862EFC" w:rsidRPr="0017431B" w:rsidRDefault="00862EFC" w:rsidP="00B775E1">
            <w:pPr>
              <w:contextualSpacing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Коренные жители Америки.</w:t>
            </w:r>
          </w:p>
        </w:tc>
        <w:tc>
          <w:tcPr>
            <w:tcW w:w="2517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2</w:t>
            </w:r>
          </w:p>
        </w:tc>
      </w:tr>
      <w:tr w:rsidR="00862EFC" w:rsidRPr="0017431B" w:rsidTr="00B775E1">
        <w:tc>
          <w:tcPr>
            <w:tcW w:w="534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6.</w:t>
            </w:r>
          </w:p>
        </w:tc>
        <w:tc>
          <w:tcPr>
            <w:tcW w:w="6520" w:type="dxa"/>
          </w:tcPr>
          <w:p w:rsidR="00862EFC" w:rsidRPr="0017431B" w:rsidRDefault="00862EFC" w:rsidP="00B775E1">
            <w:pPr>
              <w:contextualSpacing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Страна за океаном.</w:t>
            </w:r>
          </w:p>
        </w:tc>
        <w:tc>
          <w:tcPr>
            <w:tcW w:w="2517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4</w:t>
            </w:r>
          </w:p>
        </w:tc>
      </w:tr>
      <w:tr w:rsidR="00862EFC" w:rsidRPr="0017431B" w:rsidTr="00B775E1">
        <w:tc>
          <w:tcPr>
            <w:tcW w:w="534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7.</w:t>
            </w:r>
          </w:p>
        </w:tc>
        <w:tc>
          <w:tcPr>
            <w:tcW w:w="6520" w:type="dxa"/>
          </w:tcPr>
          <w:p w:rsidR="00862EFC" w:rsidRPr="0017431B" w:rsidRDefault="00862EFC" w:rsidP="00B775E1">
            <w:pPr>
              <w:contextualSpacing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Нью-Йорк.</w:t>
            </w:r>
          </w:p>
        </w:tc>
        <w:tc>
          <w:tcPr>
            <w:tcW w:w="2517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2</w:t>
            </w:r>
          </w:p>
        </w:tc>
      </w:tr>
      <w:tr w:rsidR="00862EFC" w:rsidRPr="0017431B" w:rsidTr="00B775E1">
        <w:tc>
          <w:tcPr>
            <w:tcW w:w="534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8.</w:t>
            </w:r>
          </w:p>
        </w:tc>
        <w:tc>
          <w:tcPr>
            <w:tcW w:w="6520" w:type="dxa"/>
          </w:tcPr>
          <w:p w:rsidR="00862EFC" w:rsidRPr="0017431B" w:rsidRDefault="00862EFC" w:rsidP="00B775E1">
            <w:pPr>
              <w:contextualSpacing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Чикаго.</w:t>
            </w:r>
          </w:p>
        </w:tc>
        <w:tc>
          <w:tcPr>
            <w:tcW w:w="2517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1</w:t>
            </w:r>
          </w:p>
        </w:tc>
      </w:tr>
      <w:tr w:rsidR="00862EFC" w:rsidRPr="0017431B" w:rsidTr="00B775E1">
        <w:tc>
          <w:tcPr>
            <w:tcW w:w="534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9.</w:t>
            </w:r>
          </w:p>
        </w:tc>
        <w:tc>
          <w:tcPr>
            <w:tcW w:w="6520" w:type="dxa"/>
          </w:tcPr>
          <w:p w:rsidR="00862EFC" w:rsidRPr="0017431B" w:rsidRDefault="00862EFC" w:rsidP="00B775E1">
            <w:pPr>
              <w:contextualSpacing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Подготовка к проектной работе. Проектная работа.</w:t>
            </w:r>
          </w:p>
        </w:tc>
        <w:tc>
          <w:tcPr>
            <w:tcW w:w="2517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2</w:t>
            </w:r>
          </w:p>
        </w:tc>
      </w:tr>
      <w:tr w:rsidR="00862EFC" w:rsidRPr="0017431B" w:rsidTr="00B775E1">
        <w:tc>
          <w:tcPr>
            <w:tcW w:w="9571" w:type="dxa"/>
            <w:gridSpan w:val="3"/>
          </w:tcPr>
          <w:p w:rsidR="00862EFC" w:rsidRPr="0017431B" w:rsidRDefault="00862EFC" w:rsidP="00B775E1">
            <w:pPr>
              <w:pStyle w:val="a4"/>
              <w:jc w:val="center"/>
              <w:rPr>
                <w:b/>
              </w:rPr>
            </w:pPr>
            <w:r w:rsidRPr="0017431B">
              <w:rPr>
                <w:b/>
              </w:rPr>
              <w:t>5. «Любимые занятия» (17 часов)</w:t>
            </w:r>
          </w:p>
        </w:tc>
      </w:tr>
      <w:tr w:rsidR="00862EFC" w:rsidRPr="0017431B" w:rsidTr="00B775E1">
        <w:tc>
          <w:tcPr>
            <w:tcW w:w="534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1.</w:t>
            </w:r>
          </w:p>
        </w:tc>
        <w:tc>
          <w:tcPr>
            <w:tcW w:w="6520" w:type="dxa"/>
          </w:tcPr>
          <w:p w:rsidR="00862EFC" w:rsidRPr="0017431B" w:rsidRDefault="00862EFC" w:rsidP="00B775E1">
            <w:pPr>
              <w:contextualSpacing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Любимые занятия.</w:t>
            </w:r>
          </w:p>
        </w:tc>
        <w:tc>
          <w:tcPr>
            <w:tcW w:w="2517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6</w:t>
            </w:r>
          </w:p>
        </w:tc>
      </w:tr>
      <w:tr w:rsidR="00862EFC" w:rsidRPr="0017431B" w:rsidTr="00B775E1">
        <w:tc>
          <w:tcPr>
            <w:tcW w:w="534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2.</w:t>
            </w:r>
          </w:p>
        </w:tc>
        <w:tc>
          <w:tcPr>
            <w:tcW w:w="6520" w:type="dxa"/>
          </w:tcPr>
          <w:p w:rsidR="00862EFC" w:rsidRPr="0017431B" w:rsidRDefault="00862EFC" w:rsidP="00B775E1">
            <w:pPr>
              <w:contextualSpacing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Погода.</w:t>
            </w:r>
          </w:p>
        </w:tc>
        <w:tc>
          <w:tcPr>
            <w:tcW w:w="2517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3</w:t>
            </w:r>
          </w:p>
        </w:tc>
      </w:tr>
      <w:tr w:rsidR="00862EFC" w:rsidRPr="0017431B" w:rsidTr="00B775E1">
        <w:tc>
          <w:tcPr>
            <w:tcW w:w="534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3.</w:t>
            </w:r>
          </w:p>
        </w:tc>
        <w:tc>
          <w:tcPr>
            <w:tcW w:w="6520" w:type="dxa"/>
          </w:tcPr>
          <w:p w:rsidR="00862EFC" w:rsidRPr="0017431B" w:rsidRDefault="00862EFC" w:rsidP="00B775E1">
            <w:pPr>
              <w:contextualSpacing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Времена года.</w:t>
            </w:r>
          </w:p>
        </w:tc>
        <w:tc>
          <w:tcPr>
            <w:tcW w:w="2517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1</w:t>
            </w:r>
          </w:p>
        </w:tc>
      </w:tr>
      <w:tr w:rsidR="00862EFC" w:rsidRPr="0017431B" w:rsidTr="00B775E1">
        <w:tc>
          <w:tcPr>
            <w:tcW w:w="534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4.</w:t>
            </w:r>
          </w:p>
        </w:tc>
        <w:tc>
          <w:tcPr>
            <w:tcW w:w="6520" w:type="dxa"/>
          </w:tcPr>
          <w:p w:rsidR="00862EFC" w:rsidRPr="0017431B" w:rsidRDefault="00862EFC" w:rsidP="00B775E1">
            <w:pPr>
              <w:contextualSpacing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Географические названия.</w:t>
            </w:r>
          </w:p>
        </w:tc>
        <w:tc>
          <w:tcPr>
            <w:tcW w:w="2517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1</w:t>
            </w:r>
          </w:p>
        </w:tc>
      </w:tr>
      <w:tr w:rsidR="00862EFC" w:rsidRPr="0017431B" w:rsidTr="00B775E1">
        <w:tc>
          <w:tcPr>
            <w:tcW w:w="534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5.</w:t>
            </w:r>
          </w:p>
        </w:tc>
        <w:tc>
          <w:tcPr>
            <w:tcW w:w="6520" w:type="dxa"/>
          </w:tcPr>
          <w:p w:rsidR="00862EFC" w:rsidRPr="0017431B" w:rsidRDefault="00862EFC" w:rsidP="00B775E1">
            <w:pPr>
              <w:contextualSpacing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Одежда.</w:t>
            </w:r>
          </w:p>
        </w:tc>
        <w:tc>
          <w:tcPr>
            <w:tcW w:w="2517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4</w:t>
            </w:r>
          </w:p>
        </w:tc>
      </w:tr>
      <w:tr w:rsidR="00862EFC" w:rsidRPr="0017431B" w:rsidTr="00B775E1">
        <w:tc>
          <w:tcPr>
            <w:tcW w:w="534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6.</w:t>
            </w:r>
          </w:p>
        </w:tc>
        <w:tc>
          <w:tcPr>
            <w:tcW w:w="6520" w:type="dxa"/>
          </w:tcPr>
          <w:p w:rsidR="00862EFC" w:rsidRPr="0017431B" w:rsidRDefault="00862EFC" w:rsidP="00B775E1">
            <w:pPr>
              <w:contextualSpacing/>
              <w:rPr>
                <w:sz w:val="24"/>
                <w:szCs w:val="24"/>
              </w:rPr>
            </w:pPr>
            <w:proofErr w:type="gramStart"/>
            <w:r w:rsidRPr="0017431B">
              <w:rPr>
                <w:sz w:val="24"/>
                <w:szCs w:val="24"/>
              </w:rPr>
              <w:t>Факты о моде</w:t>
            </w:r>
            <w:proofErr w:type="gramEnd"/>
            <w:r w:rsidRPr="0017431B">
              <w:rPr>
                <w:sz w:val="24"/>
                <w:szCs w:val="24"/>
              </w:rPr>
              <w:t>.</w:t>
            </w:r>
          </w:p>
        </w:tc>
        <w:tc>
          <w:tcPr>
            <w:tcW w:w="2517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1</w:t>
            </w:r>
          </w:p>
        </w:tc>
      </w:tr>
      <w:tr w:rsidR="00862EFC" w:rsidRPr="0017431B" w:rsidTr="00B775E1">
        <w:tc>
          <w:tcPr>
            <w:tcW w:w="534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7.</w:t>
            </w:r>
          </w:p>
        </w:tc>
        <w:tc>
          <w:tcPr>
            <w:tcW w:w="6520" w:type="dxa"/>
          </w:tcPr>
          <w:p w:rsidR="00862EFC" w:rsidRPr="0017431B" w:rsidRDefault="00862EFC" w:rsidP="00B775E1">
            <w:pPr>
              <w:contextualSpacing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Шерлок Холмс.</w:t>
            </w:r>
          </w:p>
        </w:tc>
        <w:tc>
          <w:tcPr>
            <w:tcW w:w="2517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1</w:t>
            </w:r>
          </w:p>
        </w:tc>
      </w:tr>
      <w:tr w:rsidR="00862EFC" w:rsidRPr="0017431B" w:rsidTr="00B775E1">
        <w:tc>
          <w:tcPr>
            <w:tcW w:w="9571" w:type="dxa"/>
            <w:gridSpan w:val="3"/>
          </w:tcPr>
          <w:p w:rsidR="00862EFC" w:rsidRPr="0017431B" w:rsidRDefault="00862EFC" w:rsidP="00B775E1">
            <w:pPr>
              <w:pStyle w:val="a4"/>
              <w:jc w:val="center"/>
              <w:rPr>
                <w:b/>
              </w:rPr>
            </w:pPr>
            <w:r w:rsidRPr="0017431B">
              <w:rPr>
                <w:b/>
              </w:rPr>
              <w:t>«Какие мы?» (17 часов)</w:t>
            </w:r>
          </w:p>
        </w:tc>
      </w:tr>
      <w:tr w:rsidR="00862EFC" w:rsidRPr="0017431B" w:rsidTr="00B775E1">
        <w:tc>
          <w:tcPr>
            <w:tcW w:w="534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1.</w:t>
            </w:r>
          </w:p>
        </w:tc>
        <w:tc>
          <w:tcPr>
            <w:tcW w:w="6520" w:type="dxa"/>
          </w:tcPr>
          <w:p w:rsidR="00862EFC" w:rsidRPr="0017431B" w:rsidRDefault="00862EFC" w:rsidP="00B775E1">
            <w:pPr>
              <w:contextualSpacing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Внешность.</w:t>
            </w:r>
          </w:p>
        </w:tc>
        <w:tc>
          <w:tcPr>
            <w:tcW w:w="2517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6</w:t>
            </w:r>
          </w:p>
        </w:tc>
      </w:tr>
      <w:tr w:rsidR="00862EFC" w:rsidRPr="0017431B" w:rsidTr="00B775E1">
        <w:tc>
          <w:tcPr>
            <w:tcW w:w="534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2.</w:t>
            </w:r>
          </w:p>
        </w:tc>
        <w:tc>
          <w:tcPr>
            <w:tcW w:w="6520" w:type="dxa"/>
          </w:tcPr>
          <w:p w:rsidR="00862EFC" w:rsidRPr="0017431B" w:rsidRDefault="00862EFC" w:rsidP="00B775E1">
            <w:pPr>
              <w:contextualSpacing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Конструкция «быть в состоянии сделать что-то».</w:t>
            </w:r>
          </w:p>
        </w:tc>
        <w:tc>
          <w:tcPr>
            <w:tcW w:w="2517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1</w:t>
            </w:r>
          </w:p>
        </w:tc>
      </w:tr>
      <w:tr w:rsidR="00862EFC" w:rsidRPr="0017431B" w:rsidTr="00B775E1">
        <w:tc>
          <w:tcPr>
            <w:tcW w:w="534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3.</w:t>
            </w:r>
          </w:p>
        </w:tc>
        <w:tc>
          <w:tcPr>
            <w:tcW w:w="6520" w:type="dxa"/>
          </w:tcPr>
          <w:p w:rsidR="00862EFC" w:rsidRPr="0017431B" w:rsidRDefault="00862EFC" w:rsidP="00B775E1">
            <w:pPr>
              <w:contextualSpacing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Правила поведения за столом.</w:t>
            </w:r>
          </w:p>
        </w:tc>
        <w:tc>
          <w:tcPr>
            <w:tcW w:w="2517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1</w:t>
            </w:r>
          </w:p>
        </w:tc>
      </w:tr>
      <w:tr w:rsidR="00862EFC" w:rsidRPr="0017431B" w:rsidTr="00B775E1">
        <w:tc>
          <w:tcPr>
            <w:tcW w:w="534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4.</w:t>
            </w:r>
          </w:p>
        </w:tc>
        <w:tc>
          <w:tcPr>
            <w:tcW w:w="6520" w:type="dxa"/>
          </w:tcPr>
          <w:p w:rsidR="00862EFC" w:rsidRPr="0017431B" w:rsidRDefault="00862EFC" w:rsidP="00B775E1">
            <w:pPr>
              <w:contextualSpacing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Модальный глагол «можно».</w:t>
            </w:r>
          </w:p>
        </w:tc>
        <w:tc>
          <w:tcPr>
            <w:tcW w:w="2517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1</w:t>
            </w:r>
          </w:p>
        </w:tc>
      </w:tr>
      <w:tr w:rsidR="00862EFC" w:rsidRPr="0017431B" w:rsidTr="00B775E1">
        <w:tc>
          <w:tcPr>
            <w:tcW w:w="534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5.</w:t>
            </w:r>
          </w:p>
        </w:tc>
        <w:tc>
          <w:tcPr>
            <w:tcW w:w="6520" w:type="dxa"/>
          </w:tcPr>
          <w:p w:rsidR="00862EFC" w:rsidRPr="0017431B" w:rsidRDefault="00862EFC" w:rsidP="00B775E1">
            <w:pPr>
              <w:contextualSpacing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Какие мы?</w:t>
            </w:r>
          </w:p>
        </w:tc>
        <w:tc>
          <w:tcPr>
            <w:tcW w:w="2517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6</w:t>
            </w:r>
          </w:p>
        </w:tc>
      </w:tr>
      <w:tr w:rsidR="00862EFC" w:rsidRPr="0017431B" w:rsidTr="00B775E1">
        <w:tc>
          <w:tcPr>
            <w:tcW w:w="534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6.</w:t>
            </w:r>
          </w:p>
        </w:tc>
        <w:tc>
          <w:tcPr>
            <w:tcW w:w="6520" w:type="dxa"/>
          </w:tcPr>
          <w:p w:rsidR="00862EFC" w:rsidRPr="0017431B" w:rsidRDefault="00862EFC" w:rsidP="00B775E1">
            <w:pPr>
              <w:contextualSpacing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Подготовка к проектной работе. Проектная работа.</w:t>
            </w:r>
          </w:p>
        </w:tc>
        <w:tc>
          <w:tcPr>
            <w:tcW w:w="2517" w:type="dxa"/>
          </w:tcPr>
          <w:p w:rsidR="00862EFC" w:rsidRPr="0017431B" w:rsidRDefault="00862EFC" w:rsidP="00B775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7431B">
              <w:rPr>
                <w:sz w:val="24"/>
                <w:szCs w:val="24"/>
              </w:rPr>
              <w:t>2</w:t>
            </w:r>
          </w:p>
        </w:tc>
      </w:tr>
    </w:tbl>
    <w:p w:rsidR="00862EFC" w:rsidRPr="0017431B" w:rsidRDefault="00862EFC" w:rsidP="00862EFC">
      <w:pPr>
        <w:pStyle w:val="a4"/>
      </w:pPr>
    </w:p>
    <w:p w:rsidR="00252348" w:rsidRPr="00686272" w:rsidRDefault="00252348">
      <w:pPr>
        <w:rPr>
          <w:rFonts w:ascii="Times New Roman" w:hAnsi="Times New Roman" w:cs="Times New Roman"/>
          <w:sz w:val="24"/>
          <w:szCs w:val="24"/>
        </w:rPr>
      </w:pPr>
    </w:p>
    <w:sectPr w:rsidR="00252348" w:rsidRPr="00686272" w:rsidSect="00A91B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E7E5B"/>
    <w:multiLevelType w:val="multilevel"/>
    <w:tmpl w:val="962A4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D21E7B"/>
    <w:multiLevelType w:val="multilevel"/>
    <w:tmpl w:val="FAB80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747624"/>
    <w:multiLevelType w:val="hybridMultilevel"/>
    <w:tmpl w:val="F10A9320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682776"/>
    <w:multiLevelType w:val="multilevel"/>
    <w:tmpl w:val="10DC1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8416EC"/>
    <w:multiLevelType w:val="multilevel"/>
    <w:tmpl w:val="40962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257E8C"/>
    <w:multiLevelType w:val="multilevel"/>
    <w:tmpl w:val="216EF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E23046"/>
    <w:multiLevelType w:val="multilevel"/>
    <w:tmpl w:val="4F7CA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EA5137"/>
    <w:multiLevelType w:val="multilevel"/>
    <w:tmpl w:val="08A4E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8926A25"/>
    <w:multiLevelType w:val="multilevel"/>
    <w:tmpl w:val="B5BEC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D757839"/>
    <w:multiLevelType w:val="multilevel"/>
    <w:tmpl w:val="04323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35D11ED"/>
    <w:multiLevelType w:val="multilevel"/>
    <w:tmpl w:val="E1F06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3187AB2"/>
    <w:multiLevelType w:val="multilevel"/>
    <w:tmpl w:val="A2729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7AC1F3C"/>
    <w:multiLevelType w:val="multilevel"/>
    <w:tmpl w:val="08CCF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9636C39"/>
    <w:multiLevelType w:val="multilevel"/>
    <w:tmpl w:val="43C69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43B7D5B"/>
    <w:multiLevelType w:val="multilevel"/>
    <w:tmpl w:val="A3A6A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11E5A1E"/>
    <w:multiLevelType w:val="multilevel"/>
    <w:tmpl w:val="ED546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13E2886"/>
    <w:multiLevelType w:val="multilevel"/>
    <w:tmpl w:val="CD142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5"/>
  </w:num>
  <w:num w:numId="3">
    <w:abstractNumId w:val="9"/>
  </w:num>
  <w:num w:numId="4">
    <w:abstractNumId w:val="14"/>
  </w:num>
  <w:num w:numId="5">
    <w:abstractNumId w:val="11"/>
  </w:num>
  <w:num w:numId="6">
    <w:abstractNumId w:val="4"/>
  </w:num>
  <w:num w:numId="7">
    <w:abstractNumId w:val="7"/>
  </w:num>
  <w:num w:numId="8">
    <w:abstractNumId w:val="3"/>
  </w:num>
  <w:num w:numId="9">
    <w:abstractNumId w:val="10"/>
  </w:num>
  <w:num w:numId="10">
    <w:abstractNumId w:val="13"/>
  </w:num>
  <w:num w:numId="11">
    <w:abstractNumId w:val="8"/>
  </w:num>
  <w:num w:numId="12">
    <w:abstractNumId w:val="12"/>
  </w:num>
  <w:num w:numId="13">
    <w:abstractNumId w:val="5"/>
  </w:num>
  <w:num w:numId="14">
    <w:abstractNumId w:val="1"/>
  </w:num>
  <w:num w:numId="15">
    <w:abstractNumId w:val="0"/>
  </w:num>
  <w:num w:numId="16">
    <w:abstractNumId w:val="16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6A48"/>
    <w:rsid w:val="00095F13"/>
    <w:rsid w:val="00166A48"/>
    <w:rsid w:val="0017431B"/>
    <w:rsid w:val="001A2EF6"/>
    <w:rsid w:val="00230C57"/>
    <w:rsid w:val="00252348"/>
    <w:rsid w:val="00686272"/>
    <w:rsid w:val="00862EFC"/>
    <w:rsid w:val="00A91B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B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66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862EF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5">
    <w:name w:val="Table Grid"/>
    <w:basedOn w:val="a1"/>
    <w:rsid w:val="00862E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9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2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2129</Words>
  <Characters>12139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W7-Pro</cp:lastModifiedBy>
  <cp:revision>6</cp:revision>
  <dcterms:created xsi:type="dcterms:W3CDTF">2019-09-02T14:29:00Z</dcterms:created>
  <dcterms:modified xsi:type="dcterms:W3CDTF">2019-09-09T09:02:00Z</dcterms:modified>
</cp:coreProperties>
</file>